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05e8e32ba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15b4089c6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Malalag,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3eeac8eaf475e" /><Relationship Type="http://schemas.openxmlformats.org/officeDocument/2006/relationships/numbering" Target="/word/numbering.xml" Id="Rab2126e36c5a4453" /><Relationship Type="http://schemas.openxmlformats.org/officeDocument/2006/relationships/settings" Target="/word/settings.xml" Id="R16723593610344a1" /><Relationship Type="http://schemas.openxmlformats.org/officeDocument/2006/relationships/image" Target="/word/media/6946b947-b96a-4331-a361-c8bdba9f6f98.png" Id="Rae015b4089c647ef" /></Relationships>
</file>