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dddff447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2ef15d839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Mercedes,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874cfe0384f72" /><Relationship Type="http://schemas.openxmlformats.org/officeDocument/2006/relationships/numbering" Target="/word/numbering.xml" Id="R47dc583ea07b47a1" /><Relationship Type="http://schemas.openxmlformats.org/officeDocument/2006/relationships/settings" Target="/word/settings.xml" Id="R28b68fb07f444745" /><Relationship Type="http://schemas.openxmlformats.org/officeDocument/2006/relationships/image" Target="/word/media/5637389f-1c84-4e7b-a353-20a6bdad4f1b.png" Id="R69f2ef15d839436f" /></Relationships>
</file>