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6813da298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529d8c468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Pulupandan,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aebf54f5048d3" /><Relationship Type="http://schemas.openxmlformats.org/officeDocument/2006/relationships/numbering" Target="/word/numbering.xml" Id="R99eb9e7aa4734bc1" /><Relationship Type="http://schemas.openxmlformats.org/officeDocument/2006/relationships/settings" Target="/word/settings.xml" Id="Ra4b9312b203b43cf" /><Relationship Type="http://schemas.openxmlformats.org/officeDocument/2006/relationships/image" Target="/word/media/193da965-5573-4263-b518-021bd63e4ccf.png" Id="Reb9529d8c468453c" /></Relationships>
</file>