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4a5893ce6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f60944b3d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Sindangan,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79aedb0ce440d" /><Relationship Type="http://schemas.openxmlformats.org/officeDocument/2006/relationships/numbering" Target="/word/numbering.xml" Id="Re255aa8f4e6644a3" /><Relationship Type="http://schemas.openxmlformats.org/officeDocument/2006/relationships/settings" Target="/word/settings.xml" Id="Rc96c74a8bfc24bb0" /><Relationship Type="http://schemas.openxmlformats.org/officeDocument/2006/relationships/image" Target="/word/media/223800b2-b556-474a-b5cd-c843d4a14dfa.png" Id="R650f60944b3d4362" /></Relationships>
</file>