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678af5671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501e1c831b47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Sorsogon,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19ecf8de74ff0" /><Relationship Type="http://schemas.openxmlformats.org/officeDocument/2006/relationships/numbering" Target="/word/numbering.xml" Id="R3653fe01bc4346e5" /><Relationship Type="http://schemas.openxmlformats.org/officeDocument/2006/relationships/settings" Target="/word/settings.xml" Id="R253c24e4640b4fc3" /><Relationship Type="http://schemas.openxmlformats.org/officeDocument/2006/relationships/image" Target="/word/media/72b4f7f2-779d-4642-8d37-d0b93d8e0adc.png" Id="Rd7501e1c831b47bb" /></Relationships>
</file>