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cd52678fb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8a0fa935c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Subic,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132192e1b4925" /><Relationship Type="http://schemas.openxmlformats.org/officeDocument/2006/relationships/numbering" Target="/word/numbering.xml" Id="R4b04eddcb1164726" /><Relationship Type="http://schemas.openxmlformats.org/officeDocument/2006/relationships/settings" Target="/word/settings.xml" Id="R8c02ed6131374cc6" /><Relationship Type="http://schemas.openxmlformats.org/officeDocument/2006/relationships/image" Target="/word/media/905edd87-fac0-47a4-9aa9-194a4cc3f769.png" Id="R10a8a0fa935c4bc7" /></Relationships>
</file>