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fa45863db84c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2e920e757741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Vigan,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a01f6d9fc84039" /><Relationship Type="http://schemas.openxmlformats.org/officeDocument/2006/relationships/numbering" Target="/word/numbering.xml" Id="R901e90de3bb14361" /><Relationship Type="http://schemas.openxmlformats.org/officeDocument/2006/relationships/settings" Target="/word/settings.xml" Id="Ra0a4ca50520b44a5" /><Relationship Type="http://schemas.openxmlformats.org/officeDocument/2006/relationships/image" Target="/word/media/98bf5287-2e5b-4c4d-8ad4-0d540b8459fa.png" Id="Rdc2e920e75774175" /></Relationships>
</file>