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3b39e7c96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25d3c256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Abramowice (dzielnica),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46b3eafaf482d" /><Relationship Type="http://schemas.openxmlformats.org/officeDocument/2006/relationships/numbering" Target="/word/numbering.xml" Id="R66cc531092c64136" /><Relationship Type="http://schemas.openxmlformats.org/officeDocument/2006/relationships/settings" Target="/word/settings.xml" Id="R32732c25cf854591" /><Relationship Type="http://schemas.openxmlformats.org/officeDocument/2006/relationships/image" Target="/word/media/166f5fe1-04c4-4387-bd8b-24228ecc4480.png" Id="R5f8525d3c256432c" /></Relationships>
</file>