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e29612beee4a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b4c613767940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Agnieszkow,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c7b02b1af646d3" /><Relationship Type="http://schemas.openxmlformats.org/officeDocument/2006/relationships/numbering" Target="/word/numbering.xml" Id="Rf7df47d5ba7641ef" /><Relationship Type="http://schemas.openxmlformats.org/officeDocument/2006/relationships/settings" Target="/word/settings.xml" Id="R8e640659a7ec422b" /><Relationship Type="http://schemas.openxmlformats.org/officeDocument/2006/relationships/image" Target="/word/media/b0df2fc8-a507-493f-939b-bcdfc7e66a85.png" Id="Rf3b4c61376794063" /></Relationships>
</file>