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21bd27b41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a862a328e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Agrafinowka,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e060292d1444b" /><Relationship Type="http://schemas.openxmlformats.org/officeDocument/2006/relationships/numbering" Target="/word/numbering.xml" Id="Rf5902ca8a34a4923" /><Relationship Type="http://schemas.openxmlformats.org/officeDocument/2006/relationships/settings" Target="/word/settings.xml" Id="Re395d380b86647f9" /><Relationship Type="http://schemas.openxmlformats.org/officeDocument/2006/relationships/image" Target="/word/media/0943a414-64ff-4f89-82eb-4699470836d7.png" Id="Ra91a862a328e4c64" /></Relationships>
</file>