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8d4a058c3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a60aee25c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b63ffe2264939" /><Relationship Type="http://schemas.openxmlformats.org/officeDocument/2006/relationships/numbering" Target="/word/numbering.xml" Id="R923a09e0b5e14e5c" /><Relationship Type="http://schemas.openxmlformats.org/officeDocument/2006/relationships/settings" Target="/word/settings.xml" Id="R115d2c853c7c4ec6" /><Relationship Type="http://schemas.openxmlformats.org/officeDocument/2006/relationships/image" Target="/word/media/ef22244a-24cb-4342-8de9-ab2d3588cad1.png" Id="R5c5a60aee25c4987" /></Relationships>
</file>