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fec97e166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07606df0c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Alfredowka,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d5e08e7234949" /><Relationship Type="http://schemas.openxmlformats.org/officeDocument/2006/relationships/numbering" Target="/word/numbering.xml" Id="R516999f3fc704da9" /><Relationship Type="http://schemas.openxmlformats.org/officeDocument/2006/relationships/settings" Target="/word/settings.xml" Id="Rd79fe644dbf540cb" /><Relationship Type="http://schemas.openxmlformats.org/officeDocument/2006/relationships/image" Target="/word/media/94b00c7b-d221-408b-9404-d29ccfc72b03.png" Id="Ra2e07606df0c4a26" /></Relationships>
</file>