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1bcc5ac11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22024eb1d4c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Andryjanki,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83732e12564365" /><Relationship Type="http://schemas.openxmlformats.org/officeDocument/2006/relationships/numbering" Target="/word/numbering.xml" Id="R39b248926c81404a" /><Relationship Type="http://schemas.openxmlformats.org/officeDocument/2006/relationships/settings" Target="/word/settings.xml" Id="Rfaf5996f4de643cc" /><Relationship Type="http://schemas.openxmlformats.org/officeDocument/2006/relationships/image" Target="/word/media/b0166730-ce0a-4d15-abbd-f2d84ceb2c11.png" Id="R75e22024eb1d4ce4" /></Relationships>
</file>