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1394647f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c8e0f131b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51cfdeced424a" /><Relationship Type="http://schemas.openxmlformats.org/officeDocument/2006/relationships/numbering" Target="/word/numbering.xml" Id="Rb478a0ab6baf4419" /><Relationship Type="http://schemas.openxmlformats.org/officeDocument/2006/relationships/settings" Target="/word/settings.xml" Id="R9ffca2cd50a04569" /><Relationship Type="http://schemas.openxmlformats.org/officeDocument/2006/relationships/image" Target="/word/media/625a190e-ca88-480d-a043-85a176808eb8.png" Id="Red3c8e0f131b4811" /></Relationships>
</file>