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00b050fda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10411efdc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Annopol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e2c945be94d70" /><Relationship Type="http://schemas.openxmlformats.org/officeDocument/2006/relationships/numbering" Target="/word/numbering.xml" Id="R59a5dc52d26e456f" /><Relationship Type="http://schemas.openxmlformats.org/officeDocument/2006/relationships/settings" Target="/word/settings.xml" Id="R4972a2503f3b446d" /><Relationship Type="http://schemas.openxmlformats.org/officeDocument/2006/relationships/image" Target="/word/media/7c02ba18-ea61-4265-a751-b100d81b4469.png" Id="R12310411efdc41ed" /></Relationships>
</file>