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1f9652f60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504dbf92a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ad90f3a6e44b9" /><Relationship Type="http://schemas.openxmlformats.org/officeDocument/2006/relationships/numbering" Target="/word/numbering.xml" Id="R3b1ca5ee5aee44dc" /><Relationship Type="http://schemas.openxmlformats.org/officeDocument/2006/relationships/settings" Target="/word/settings.xml" Id="Rf29c020f0db14097" /><Relationship Type="http://schemas.openxmlformats.org/officeDocument/2006/relationships/image" Target="/word/media/4ec3722b-7021-40a8-bc88-0f0fed3af9f1.png" Id="R49f504dbf92a4958" /></Relationships>
</file>