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61832ffd0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9bd78aa83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7209af9944f58" /><Relationship Type="http://schemas.openxmlformats.org/officeDocument/2006/relationships/numbering" Target="/word/numbering.xml" Id="R5b7517832e804472" /><Relationship Type="http://schemas.openxmlformats.org/officeDocument/2006/relationships/settings" Target="/word/settings.xml" Id="R08f7144affe440e9" /><Relationship Type="http://schemas.openxmlformats.org/officeDocument/2006/relationships/image" Target="/word/media/655bafbe-f986-40e4-b7aa-203da48d2870.png" Id="R4be9bd78aa834404" /></Relationships>
</file>