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495aba19f4a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490b1ec21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862eb26714d83" /><Relationship Type="http://schemas.openxmlformats.org/officeDocument/2006/relationships/numbering" Target="/word/numbering.xml" Id="Re4f280b15771439e" /><Relationship Type="http://schemas.openxmlformats.org/officeDocument/2006/relationships/settings" Target="/word/settings.xml" Id="R76b4fe2e4e6f43ac" /><Relationship Type="http://schemas.openxmlformats.org/officeDocument/2006/relationships/image" Target="/word/media/1b9a4cb6-512f-4195-8b59-4da61a65d704.png" Id="Rd98490b1ec214b69" /></Relationships>
</file>