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bc8099d34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29b185061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Augustowka,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76af8eae343bf" /><Relationship Type="http://schemas.openxmlformats.org/officeDocument/2006/relationships/numbering" Target="/word/numbering.xml" Id="Rb34667068a8d44ec" /><Relationship Type="http://schemas.openxmlformats.org/officeDocument/2006/relationships/settings" Target="/word/settings.xml" Id="Rd87c14271b6d4c06" /><Relationship Type="http://schemas.openxmlformats.org/officeDocument/2006/relationships/image" Target="/word/media/7904c796-0d5f-41b1-9880-410077d8044c.png" Id="R04429b1850614976" /></Relationships>
</file>