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57eccfbfe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57606450e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3d84aeafd4166" /><Relationship Type="http://schemas.openxmlformats.org/officeDocument/2006/relationships/numbering" Target="/word/numbering.xml" Id="Rdaab0b1423834c08" /><Relationship Type="http://schemas.openxmlformats.org/officeDocument/2006/relationships/settings" Target="/word/settings.xml" Id="Rc51b687e479542df" /><Relationship Type="http://schemas.openxmlformats.org/officeDocument/2006/relationships/image" Target="/word/media/bc7a26fa-0ccd-4ea6-b010-f1334a67b33a.png" Id="Rd2157606450e48b9" /></Relationships>
</file>