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9418c8cbe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860cc1bb2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252ca61a2456e" /><Relationship Type="http://schemas.openxmlformats.org/officeDocument/2006/relationships/numbering" Target="/word/numbering.xml" Id="Rd667625cbdcf4ed7" /><Relationship Type="http://schemas.openxmlformats.org/officeDocument/2006/relationships/settings" Target="/word/settings.xml" Id="R8b3ba40863724a73" /><Relationship Type="http://schemas.openxmlformats.org/officeDocument/2006/relationships/image" Target="/word/media/de219c06-eacd-4854-8fb8-e32034a43153.png" Id="R131860cc1bb24a72" /></Relationships>
</file>