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ec3362671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8ad0e25f1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8fcbc5bde4a51" /><Relationship Type="http://schemas.openxmlformats.org/officeDocument/2006/relationships/numbering" Target="/word/numbering.xml" Id="R3767c804480847b2" /><Relationship Type="http://schemas.openxmlformats.org/officeDocument/2006/relationships/settings" Target="/word/settings.xml" Id="R725bc4b5856e4af0" /><Relationship Type="http://schemas.openxmlformats.org/officeDocument/2006/relationships/image" Target="/word/media/ca89f8be-78f9-4747-9100-4ea0c84e53f3.png" Id="Rd058ad0e25f14eba" /></Relationships>
</file>