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2995a6bd4a42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9effa79ff64c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Bachotek,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d385128e7a469a" /><Relationship Type="http://schemas.openxmlformats.org/officeDocument/2006/relationships/numbering" Target="/word/numbering.xml" Id="R73dc4b9144734b36" /><Relationship Type="http://schemas.openxmlformats.org/officeDocument/2006/relationships/settings" Target="/word/settings.xml" Id="R2b42d09b06764c5e" /><Relationship Type="http://schemas.openxmlformats.org/officeDocument/2006/relationships/image" Target="/word/media/1a8adc40-12f6-408c-8cbc-caba7957d862.png" Id="R729effa79ff64cdb" /></Relationships>
</file>