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f93521f79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b295a0fa9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7f4c8d1147e0" /><Relationship Type="http://schemas.openxmlformats.org/officeDocument/2006/relationships/numbering" Target="/word/numbering.xml" Id="Ref67b728670741ec" /><Relationship Type="http://schemas.openxmlformats.org/officeDocument/2006/relationships/settings" Target="/word/settings.xml" Id="R99c471a31f354912" /><Relationship Type="http://schemas.openxmlformats.org/officeDocument/2006/relationships/image" Target="/word/media/f9ab0519-5741-48c8-8cd5-bd653f258a17.png" Id="R7f9b295a0fa945ed" /></Relationships>
</file>