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ff6ca2acd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64b86e6d1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633ead8c64d0d" /><Relationship Type="http://schemas.openxmlformats.org/officeDocument/2006/relationships/numbering" Target="/word/numbering.xml" Id="R29fa3f3878504e4c" /><Relationship Type="http://schemas.openxmlformats.org/officeDocument/2006/relationships/settings" Target="/word/settings.xml" Id="R10761567dc994abb" /><Relationship Type="http://schemas.openxmlformats.org/officeDocument/2006/relationships/image" Target="/word/media/23483e3d-e0e5-4dd3-985f-4401e950f784.png" Id="R99b64b86e6d148f2" /></Relationships>
</file>