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4ced1c40c42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18ee2b756841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55fb352c74682" /><Relationship Type="http://schemas.openxmlformats.org/officeDocument/2006/relationships/numbering" Target="/word/numbering.xml" Id="R2c078451ba8d469e" /><Relationship Type="http://schemas.openxmlformats.org/officeDocument/2006/relationships/settings" Target="/word/settings.xml" Id="Re63999fe5f2a4ab9" /><Relationship Type="http://schemas.openxmlformats.org/officeDocument/2006/relationships/image" Target="/word/media/99b67f1b-9fd5-489a-9bb7-9fd61e41191a.png" Id="R6218ee2b75684168" /></Relationships>
</file>