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3222cfe3ae4f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8c1a45e12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094586ef514bd5" /><Relationship Type="http://schemas.openxmlformats.org/officeDocument/2006/relationships/numbering" Target="/word/numbering.xml" Id="R45d516281774448e" /><Relationship Type="http://schemas.openxmlformats.org/officeDocument/2006/relationships/settings" Target="/word/settings.xml" Id="Rad679940d5ad4fc0" /><Relationship Type="http://schemas.openxmlformats.org/officeDocument/2006/relationships/image" Target="/word/media/4dc9e4e1-bf1c-4084-a18a-f2e0383663d1.png" Id="R8758c1a45e124071" /></Relationships>
</file>