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dfab2d20f9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5bb402f47d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a4ca876874a00" /><Relationship Type="http://schemas.openxmlformats.org/officeDocument/2006/relationships/numbering" Target="/word/numbering.xml" Id="R852edaffa5044355" /><Relationship Type="http://schemas.openxmlformats.org/officeDocument/2006/relationships/settings" Target="/word/settings.xml" Id="Re9786f3700be4f0b" /><Relationship Type="http://schemas.openxmlformats.org/officeDocument/2006/relationships/image" Target="/word/media/3d70242e-47d0-4207-a385-88ee309f0226.png" Id="Rb95bb402f47d40aa" /></Relationships>
</file>