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78e4f098f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c84190222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Baldrzychowska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10292ec744395" /><Relationship Type="http://schemas.openxmlformats.org/officeDocument/2006/relationships/numbering" Target="/word/numbering.xml" Id="Rdfd3f9af38104602" /><Relationship Type="http://schemas.openxmlformats.org/officeDocument/2006/relationships/settings" Target="/word/settings.xml" Id="R719a0c4a5f12446c" /><Relationship Type="http://schemas.openxmlformats.org/officeDocument/2006/relationships/image" Target="/word/media/73ec71b8-85d7-4f9b-b77d-9296e6569ab5.png" Id="R305c84190222441d" /></Relationships>
</file>