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c5019d3fb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8a4d391f8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2e1992c9b4bed" /><Relationship Type="http://schemas.openxmlformats.org/officeDocument/2006/relationships/numbering" Target="/word/numbering.xml" Id="R3aff0647eec14682" /><Relationship Type="http://schemas.openxmlformats.org/officeDocument/2006/relationships/settings" Target="/word/settings.xml" Id="R207567d6a8f34291" /><Relationship Type="http://schemas.openxmlformats.org/officeDocument/2006/relationships/image" Target="/word/media/e92ce727-c003-4c2b-af45-43063f8cfae6.png" Id="Rd4a8a4d391f84ac7" /></Relationships>
</file>