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7ff7cbf4a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d717d4d29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e3e0224394630" /><Relationship Type="http://schemas.openxmlformats.org/officeDocument/2006/relationships/numbering" Target="/word/numbering.xml" Id="R1f618514267b4599" /><Relationship Type="http://schemas.openxmlformats.org/officeDocument/2006/relationships/settings" Target="/word/settings.xml" Id="R988ffbe0656e484c" /><Relationship Type="http://schemas.openxmlformats.org/officeDocument/2006/relationships/image" Target="/word/media/c98c36f8-2840-477e-b784-90f7c806e669.png" Id="R95cd717d4d2940a5" /></Relationships>
</file>