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5e41585af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1d57d6136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Baluty-Doly,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540b52b27422c" /><Relationship Type="http://schemas.openxmlformats.org/officeDocument/2006/relationships/numbering" Target="/word/numbering.xml" Id="Re111ce75e6c84f91" /><Relationship Type="http://schemas.openxmlformats.org/officeDocument/2006/relationships/settings" Target="/word/settings.xml" Id="R7acc339d801c4434" /><Relationship Type="http://schemas.openxmlformats.org/officeDocument/2006/relationships/image" Target="/word/media/3dae8cce-f3e0-4be1-b7c3-ea0d0c817a97.png" Id="R9691d57d61364681" /></Relationships>
</file>