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fa5299694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7510a9063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Bandysie,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b80a8432e4a0c" /><Relationship Type="http://schemas.openxmlformats.org/officeDocument/2006/relationships/numbering" Target="/word/numbering.xml" Id="R4849a3984ad14379" /><Relationship Type="http://schemas.openxmlformats.org/officeDocument/2006/relationships/settings" Target="/word/settings.xml" Id="Rae15d89ed06a4f5f" /><Relationship Type="http://schemas.openxmlformats.org/officeDocument/2006/relationships/image" Target="/word/media/b2c247d4-091b-46b8-996a-75865baac2a6.png" Id="R3e87510a90634fae" /></Relationships>
</file>