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b510ecf55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a1d453dc5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Banska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415b8315243c0" /><Relationship Type="http://schemas.openxmlformats.org/officeDocument/2006/relationships/numbering" Target="/word/numbering.xml" Id="R7ab464e1398f45f7" /><Relationship Type="http://schemas.openxmlformats.org/officeDocument/2006/relationships/settings" Target="/word/settings.xml" Id="R2f87c5e2e57443d4" /><Relationship Type="http://schemas.openxmlformats.org/officeDocument/2006/relationships/image" Target="/word/media/f904887c-cda8-49d4-82f0-af692ed983f0.png" Id="R5c4a1d453dc542ce" /></Relationships>
</file>