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2be7fe02dc49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50e40d2e7b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f7b04099849f2" /><Relationship Type="http://schemas.openxmlformats.org/officeDocument/2006/relationships/numbering" Target="/word/numbering.xml" Id="Rda9ad8811d3148ec" /><Relationship Type="http://schemas.openxmlformats.org/officeDocument/2006/relationships/settings" Target="/word/settings.xml" Id="R698ffa60fdbb4b58" /><Relationship Type="http://schemas.openxmlformats.org/officeDocument/2006/relationships/image" Target="/word/media/9d023c53-7e07-40ac-b40a-6cdeae52c822.png" Id="Red50e40d2e7b48e9" /></Relationships>
</file>