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7b72e953f745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18b2746a7e40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Baraki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e1d248efbf49b6" /><Relationship Type="http://schemas.openxmlformats.org/officeDocument/2006/relationships/numbering" Target="/word/numbering.xml" Id="R3b6442ca26974675" /><Relationship Type="http://schemas.openxmlformats.org/officeDocument/2006/relationships/settings" Target="/word/settings.xml" Id="Re41793e759ae4aa9" /><Relationship Type="http://schemas.openxmlformats.org/officeDocument/2006/relationships/image" Target="/word/media/f8107250-c43c-4676-a4d7-a1091a70e291.png" Id="R9b18b2746a7e4073" /></Relationships>
</file>