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5f172185c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64f196858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479310ffc4c9c" /><Relationship Type="http://schemas.openxmlformats.org/officeDocument/2006/relationships/numbering" Target="/word/numbering.xml" Id="R8f0898cbbeaf4bf8" /><Relationship Type="http://schemas.openxmlformats.org/officeDocument/2006/relationships/settings" Target="/word/settings.xml" Id="R28cc6bc888f947c4" /><Relationship Type="http://schemas.openxmlformats.org/officeDocument/2006/relationships/image" Target="/word/media/dfd4cc1a-4820-40a1-b87a-f4737f2f95a6.png" Id="R3f764f1968584cfe" /></Relationships>
</file>