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b33b10732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5857d17fb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121531d04481" /><Relationship Type="http://schemas.openxmlformats.org/officeDocument/2006/relationships/numbering" Target="/word/numbering.xml" Id="Rd7abb10f87b6484c" /><Relationship Type="http://schemas.openxmlformats.org/officeDocument/2006/relationships/settings" Target="/word/settings.xml" Id="R6698b930c2df40fa" /><Relationship Type="http://schemas.openxmlformats.org/officeDocument/2006/relationships/image" Target="/word/media/c8525b88-8842-4504-95fb-3db9cc44205a.png" Id="R7e25857d17fb4d4b" /></Relationships>
</file>