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a9fbecd91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0f592f0d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e770c907e4383" /><Relationship Type="http://schemas.openxmlformats.org/officeDocument/2006/relationships/numbering" Target="/word/numbering.xml" Id="Ra4d5a09419044105" /><Relationship Type="http://schemas.openxmlformats.org/officeDocument/2006/relationships/settings" Target="/word/settings.xml" Id="R71e1c7c9c32f4545" /><Relationship Type="http://schemas.openxmlformats.org/officeDocument/2006/relationships/image" Target="/word/media/69adec3d-275e-4969-9bdb-3c0397b4e9e8.png" Id="Re6830f592f0d414c" /></Relationships>
</file>