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29ec50d7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0a74290c6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f8efce5e34083" /><Relationship Type="http://schemas.openxmlformats.org/officeDocument/2006/relationships/numbering" Target="/word/numbering.xml" Id="R5cbc8d07a42b482a" /><Relationship Type="http://schemas.openxmlformats.org/officeDocument/2006/relationships/settings" Target="/word/settings.xml" Id="R6be49e5f43e247f1" /><Relationship Type="http://schemas.openxmlformats.org/officeDocument/2006/relationships/image" Target="/word/media/397a5d3e-6891-423d-864c-c23f3427a0c4.png" Id="R9c20a74290c64e83" /></Relationships>
</file>