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4253b2d87243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08e047695446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Bartna Gora,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57c403ea5347b0" /><Relationship Type="http://schemas.openxmlformats.org/officeDocument/2006/relationships/numbering" Target="/word/numbering.xml" Id="R4e4947d17e224bca" /><Relationship Type="http://schemas.openxmlformats.org/officeDocument/2006/relationships/settings" Target="/word/settings.xml" Id="Rb20d72a899d84d97" /><Relationship Type="http://schemas.openxmlformats.org/officeDocument/2006/relationships/image" Target="/word/media/0f80c712-4d77-4e38-980d-190cf1453ec4.png" Id="Re408e0476954467d" /></Relationships>
</file>