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b7305ea9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c0027292e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1f1b2efcc435b" /><Relationship Type="http://schemas.openxmlformats.org/officeDocument/2006/relationships/numbering" Target="/word/numbering.xml" Id="Rb4308e87ed844246" /><Relationship Type="http://schemas.openxmlformats.org/officeDocument/2006/relationships/settings" Target="/word/settings.xml" Id="R8ebe58abddac411c" /><Relationship Type="http://schemas.openxmlformats.org/officeDocument/2006/relationships/image" Target="/word/media/7acc8aa2-e780-4c87-bf7c-2bfb095314d1.png" Id="Re7dc0027292e46ef" /></Relationships>
</file>