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e4b088046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b530843f0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dfc1bd7ba4b1a" /><Relationship Type="http://schemas.openxmlformats.org/officeDocument/2006/relationships/numbering" Target="/word/numbering.xml" Id="R74fbd1637cf34ed7" /><Relationship Type="http://schemas.openxmlformats.org/officeDocument/2006/relationships/settings" Target="/word/settings.xml" Id="R4f75525d58a34b47" /><Relationship Type="http://schemas.openxmlformats.org/officeDocument/2006/relationships/image" Target="/word/media/e7b7fc39-852e-4d06-8071-7390ee7472ae.png" Id="Rcc3b530843f04fb7" /></Relationships>
</file>