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df65df9a7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cb441cf9b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66b0b20a64c50" /><Relationship Type="http://schemas.openxmlformats.org/officeDocument/2006/relationships/numbering" Target="/word/numbering.xml" Id="Rb1effd088bc44981" /><Relationship Type="http://schemas.openxmlformats.org/officeDocument/2006/relationships/settings" Target="/word/settings.xml" Id="R6693f6f42d9744c2" /><Relationship Type="http://schemas.openxmlformats.org/officeDocument/2006/relationships/image" Target="/word/media/a52bbecd-a091-4ffe-bcac-1b6173e9722f.png" Id="R541cb441cf9b45ae" /></Relationships>
</file>