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5610c51e6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e7e28748d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1131138644949" /><Relationship Type="http://schemas.openxmlformats.org/officeDocument/2006/relationships/numbering" Target="/word/numbering.xml" Id="R6e8aa4bd99884fd8" /><Relationship Type="http://schemas.openxmlformats.org/officeDocument/2006/relationships/settings" Target="/word/settings.xml" Id="R0095fdf2f91c4ea4" /><Relationship Type="http://schemas.openxmlformats.org/officeDocument/2006/relationships/image" Target="/word/media/d3fd4d5c-2bc8-4382-a6a5-0413589114ad.png" Id="R981e7e28748d436c" /></Relationships>
</file>