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8ededd80f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af436fd7e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Bartoszycha,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861f971df446b" /><Relationship Type="http://schemas.openxmlformats.org/officeDocument/2006/relationships/numbering" Target="/word/numbering.xml" Id="R4dd7542bab154d59" /><Relationship Type="http://schemas.openxmlformats.org/officeDocument/2006/relationships/settings" Target="/word/settings.xml" Id="Rfb6eb80b140e4405" /><Relationship Type="http://schemas.openxmlformats.org/officeDocument/2006/relationships/image" Target="/word/media/609b20d2-6fcf-4915-abc4-09131e66bec8.png" Id="R160af436fd7e402f" /></Relationships>
</file>