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65b45a4a0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bd4d811dd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9f6413b844271" /><Relationship Type="http://schemas.openxmlformats.org/officeDocument/2006/relationships/numbering" Target="/word/numbering.xml" Id="R6e46a2c265274792" /><Relationship Type="http://schemas.openxmlformats.org/officeDocument/2006/relationships/settings" Target="/word/settings.xml" Id="Ra37ea686b1cb48c8" /><Relationship Type="http://schemas.openxmlformats.org/officeDocument/2006/relationships/image" Target="/word/media/935b76bd-db03-4a5c-b5f7-272200009c5a.png" Id="Ra09bd4d811dd4796" /></Relationships>
</file>