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1a635485af40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7734deaf1947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Barzowice,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4faa361b914d3f" /><Relationship Type="http://schemas.openxmlformats.org/officeDocument/2006/relationships/numbering" Target="/word/numbering.xml" Id="Rb4a61c9141754e13" /><Relationship Type="http://schemas.openxmlformats.org/officeDocument/2006/relationships/settings" Target="/word/settings.xml" Id="Rfa9225b4f1bb4658" /><Relationship Type="http://schemas.openxmlformats.org/officeDocument/2006/relationships/image" Target="/word/media/8b867a5d-ab06-4f32-a001-e7e16c535283.png" Id="Rf27734deaf194763" /></Relationships>
</file>