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f65b87967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4cfe6999e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661dad12f4b5d" /><Relationship Type="http://schemas.openxmlformats.org/officeDocument/2006/relationships/numbering" Target="/word/numbering.xml" Id="R047c54f054ce4795" /><Relationship Type="http://schemas.openxmlformats.org/officeDocument/2006/relationships/settings" Target="/word/settings.xml" Id="R34f16b1411924569" /><Relationship Type="http://schemas.openxmlformats.org/officeDocument/2006/relationships/image" Target="/word/media/42dcc5fc-64a3-442c-9c41-227eee26ecfb.png" Id="R9584cfe6999e4c78" /></Relationships>
</file>