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5b46f3e46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627e6d1e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b95eb80264a76" /><Relationship Type="http://schemas.openxmlformats.org/officeDocument/2006/relationships/numbering" Target="/word/numbering.xml" Id="R4bc0915315904b47" /><Relationship Type="http://schemas.openxmlformats.org/officeDocument/2006/relationships/settings" Target="/word/settings.xml" Id="Raa443f2c457540b2" /><Relationship Type="http://schemas.openxmlformats.org/officeDocument/2006/relationships/image" Target="/word/media/6eba9265-51af-47db-b93a-e8baf42bb196.png" Id="R288627e6d1e54e00" /></Relationships>
</file>